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29" w:rsidRDefault="00F43529" w:rsidP="00F43529">
      <w:pPr>
        <w:jc w:val="right"/>
      </w:pPr>
    </w:p>
    <w:p w:rsidR="00F43529" w:rsidRDefault="00F43529" w:rsidP="00F43529">
      <w:pPr>
        <w:jc w:val="right"/>
      </w:pPr>
      <w:bookmarkStart w:id="0" w:name="_Hlk521511604"/>
    </w:p>
    <w:p w:rsidR="00CA6570" w:rsidRDefault="00F43529" w:rsidP="00F43529">
      <w:pPr>
        <w:jc w:val="right"/>
      </w:pPr>
      <w:bookmarkStart w:id="1" w:name="_Hlk521578939"/>
      <w:bookmarkStart w:id="2" w:name="_GoBack"/>
      <w:r>
        <w:t>ASUNTO: EL QUE SE I</w:t>
      </w:r>
      <w:r w:rsidR="00165538">
        <w:t>ND</w:t>
      </w:r>
      <w:r>
        <w:t>ICA</w:t>
      </w:r>
    </w:p>
    <w:p w:rsidR="00F43529" w:rsidRDefault="00F43529" w:rsidP="00F43529">
      <w:pPr>
        <w:jc w:val="right"/>
      </w:pPr>
      <w:r>
        <w:t xml:space="preserve">A </w:t>
      </w:r>
      <w:r w:rsidR="008B0487">
        <w:t>30</w:t>
      </w:r>
      <w:r>
        <w:t xml:space="preserve"> de junio del 2018</w:t>
      </w:r>
    </w:p>
    <w:p w:rsidR="00CA6570" w:rsidRDefault="00CA6570"/>
    <w:p w:rsidR="00CA6570" w:rsidRDefault="00CA6570"/>
    <w:p w:rsidR="00CA6570" w:rsidRDefault="00CA6570"/>
    <w:p w:rsidR="00CA6570" w:rsidRDefault="00CA6570">
      <w:r>
        <w:t>A QUIEN CORRESPONDA:</w:t>
      </w:r>
    </w:p>
    <w:p w:rsidR="00CA6570" w:rsidRDefault="00CA6570"/>
    <w:p w:rsidR="00CA6570" w:rsidRDefault="00CA6570" w:rsidP="00CA6570">
      <w:pPr>
        <w:jc w:val="both"/>
      </w:pPr>
      <w:r>
        <w:t>La que suscribe la ARQ. Soledad Azucena Castro Avelar, Tesorera Municipal de San Cristóbal de la Barranca, Jalisco. Por medio del presente informo que con respecto al cuestionario del Sistema de Evaluación de Armonización Contable (SEVAC) y de acuerdo con la normativa de la Ley General de Armonización Contable, en referencia</w:t>
      </w:r>
      <w:bookmarkEnd w:id="1"/>
      <w:bookmarkEnd w:id="2"/>
      <w:r>
        <w:t xml:space="preserve"> a el registro en una cuenta de activo de los derechos patrimoniales que tengan en los fideicomisos sin estructura orgánica, mandatos y contratos análogos, se hace de su conocimiento que NO APLICA para este municipio ya que no contamos con derechos patrimoniales que tengan en los fideicomisos sin estructura orgánica, mandatos y contratos análogos.</w:t>
      </w:r>
    </w:p>
    <w:p w:rsidR="00CA6570" w:rsidRDefault="00CA6570"/>
    <w:p w:rsidR="00CA6570" w:rsidRDefault="00CA6570">
      <w:r>
        <w:t xml:space="preserve">Sin más por el momento, quedo a sus órdenes </w:t>
      </w:r>
    </w:p>
    <w:p w:rsidR="00CA6570" w:rsidRDefault="00CA6570"/>
    <w:p w:rsidR="00CA6570" w:rsidRDefault="00CA6570"/>
    <w:p w:rsidR="00CA6570" w:rsidRDefault="00CA6570"/>
    <w:p w:rsidR="00CA6570" w:rsidRDefault="00CA6570"/>
    <w:p w:rsidR="00CA6570" w:rsidRDefault="00CA6570" w:rsidP="00CA6570">
      <w:pPr>
        <w:pStyle w:val="Sinespaciado"/>
        <w:jc w:val="center"/>
        <w:rPr>
          <w:rFonts w:ascii="Arial" w:hAnsi="Arial" w:cs="Arial"/>
          <w:sz w:val="24"/>
          <w:szCs w:val="24"/>
        </w:rPr>
      </w:pPr>
      <w:r w:rsidRPr="00206A94">
        <w:rPr>
          <w:rFonts w:ascii="Arial" w:hAnsi="Arial" w:cs="Arial"/>
          <w:sz w:val="24"/>
          <w:szCs w:val="24"/>
        </w:rPr>
        <w:t xml:space="preserve">ATENTAMENTE </w:t>
      </w:r>
    </w:p>
    <w:p w:rsidR="00CA6570" w:rsidRDefault="00CA6570" w:rsidP="00CA6570">
      <w:pPr>
        <w:pStyle w:val="Sinespaciado"/>
        <w:jc w:val="center"/>
        <w:rPr>
          <w:sz w:val="24"/>
          <w:szCs w:val="24"/>
        </w:rPr>
      </w:pPr>
      <w:r>
        <w:rPr>
          <w:sz w:val="24"/>
          <w:szCs w:val="24"/>
        </w:rPr>
        <w:t xml:space="preserve">“2018, Centenario de la Creación del Municipio de Puerto Vallarta </w:t>
      </w:r>
    </w:p>
    <w:p w:rsidR="00CA6570" w:rsidRPr="00595EF2" w:rsidRDefault="00CA6570" w:rsidP="00CA6570">
      <w:pPr>
        <w:pStyle w:val="Sinespaciado"/>
        <w:jc w:val="center"/>
        <w:rPr>
          <w:sz w:val="24"/>
          <w:szCs w:val="24"/>
        </w:rPr>
      </w:pPr>
      <w:r>
        <w:rPr>
          <w:sz w:val="24"/>
          <w:szCs w:val="24"/>
        </w:rPr>
        <w:t>y del XXX Aniversario del Nuevo Hospital Civil de Guadalajara”</w:t>
      </w:r>
    </w:p>
    <w:p w:rsidR="00CA6570" w:rsidRPr="00727D08" w:rsidRDefault="00CA6570" w:rsidP="00CA6570">
      <w:pPr>
        <w:pStyle w:val="Sinespaciado"/>
        <w:jc w:val="center"/>
        <w:rPr>
          <w:rFonts w:ascii="Arial" w:hAnsi="Arial" w:cs="Arial"/>
          <w:sz w:val="24"/>
          <w:szCs w:val="24"/>
        </w:rPr>
      </w:pPr>
    </w:p>
    <w:p w:rsidR="00CA6570" w:rsidRPr="00727D08" w:rsidRDefault="00CA6570" w:rsidP="00CA6570">
      <w:pPr>
        <w:pStyle w:val="Sinespaciado"/>
        <w:jc w:val="center"/>
        <w:rPr>
          <w:rFonts w:ascii="Arial" w:hAnsi="Arial" w:cs="Arial"/>
          <w:sz w:val="24"/>
          <w:szCs w:val="24"/>
        </w:rPr>
      </w:pPr>
    </w:p>
    <w:p w:rsidR="00CA6570" w:rsidRPr="00727D08" w:rsidRDefault="00CA6570" w:rsidP="00CA6570">
      <w:pPr>
        <w:pStyle w:val="Sinespaciado"/>
        <w:jc w:val="center"/>
        <w:rPr>
          <w:rFonts w:ascii="Arial" w:hAnsi="Arial" w:cs="Arial"/>
          <w:sz w:val="24"/>
          <w:szCs w:val="24"/>
        </w:rPr>
      </w:pPr>
    </w:p>
    <w:p w:rsidR="00CA6570" w:rsidRPr="00727D08" w:rsidRDefault="00CA6570" w:rsidP="00CA6570">
      <w:pPr>
        <w:pStyle w:val="Sinespaciado"/>
        <w:jc w:val="center"/>
        <w:rPr>
          <w:rFonts w:ascii="Arial" w:hAnsi="Arial" w:cs="Arial"/>
          <w:sz w:val="24"/>
          <w:szCs w:val="24"/>
        </w:rPr>
      </w:pPr>
      <w:r w:rsidRPr="00727D08">
        <w:rPr>
          <w:rFonts w:ascii="Arial" w:hAnsi="Arial" w:cs="Arial"/>
          <w:sz w:val="24"/>
          <w:szCs w:val="24"/>
        </w:rPr>
        <w:t>_____________________________</w:t>
      </w:r>
      <w:r>
        <w:rPr>
          <w:rFonts w:ascii="Arial" w:hAnsi="Arial" w:cs="Arial"/>
          <w:sz w:val="24"/>
          <w:szCs w:val="24"/>
        </w:rPr>
        <w:t>__________</w:t>
      </w:r>
    </w:p>
    <w:p w:rsidR="00CA6570" w:rsidRPr="00727D08" w:rsidRDefault="00CA6570" w:rsidP="00CA6570">
      <w:pPr>
        <w:pStyle w:val="Sinespaciado"/>
        <w:jc w:val="center"/>
        <w:rPr>
          <w:rFonts w:ascii="Arial" w:hAnsi="Arial" w:cs="Arial"/>
          <w:sz w:val="24"/>
          <w:szCs w:val="24"/>
        </w:rPr>
      </w:pPr>
      <w:r>
        <w:rPr>
          <w:rFonts w:ascii="Arial" w:hAnsi="Arial" w:cs="Arial"/>
          <w:sz w:val="24"/>
          <w:szCs w:val="24"/>
        </w:rPr>
        <w:t>ARQ. SOLEDAD AZUCENA CASTRO AVELAR</w:t>
      </w:r>
    </w:p>
    <w:p w:rsidR="00CA6570" w:rsidRDefault="00CA6570" w:rsidP="00CA6570">
      <w:pPr>
        <w:pStyle w:val="Sinespaciado"/>
        <w:jc w:val="center"/>
        <w:rPr>
          <w:rFonts w:ascii="Arial" w:hAnsi="Arial" w:cs="Arial"/>
          <w:sz w:val="24"/>
          <w:szCs w:val="24"/>
        </w:rPr>
      </w:pPr>
      <w:r>
        <w:rPr>
          <w:rFonts w:ascii="Arial" w:hAnsi="Arial" w:cs="Arial"/>
          <w:sz w:val="24"/>
          <w:szCs w:val="24"/>
        </w:rPr>
        <w:t>ENCARGADA DE LA HACIENDA MUNICIPAL</w:t>
      </w:r>
    </w:p>
    <w:p w:rsidR="00CA6570" w:rsidRPr="008A289C" w:rsidRDefault="00CA6570" w:rsidP="00CA6570">
      <w:pPr>
        <w:pStyle w:val="Sinespaciado"/>
        <w:jc w:val="center"/>
        <w:rPr>
          <w:rFonts w:ascii="Arial" w:hAnsi="Arial" w:cs="Arial"/>
          <w:sz w:val="24"/>
          <w:szCs w:val="24"/>
        </w:rPr>
      </w:pPr>
    </w:p>
    <w:bookmarkEnd w:id="0"/>
    <w:p w:rsidR="00CA6570" w:rsidRDefault="00CA6570" w:rsidP="00CA6570">
      <w:pPr>
        <w:jc w:val="center"/>
      </w:pPr>
    </w:p>
    <w:sectPr w:rsidR="00CA65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70"/>
    <w:rsid w:val="00165538"/>
    <w:rsid w:val="008B0487"/>
    <w:rsid w:val="00CA6570"/>
    <w:rsid w:val="00F43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ECB1"/>
  <w15:chartTrackingRefBased/>
  <w15:docId w15:val="{622502AA-E316-4AAC-BFF0-353C3BD8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6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2018-08-08T22:01:00Z</dcterms:created>
  <dcterms:modified xsi:type="dcterms:W3CDTF">2018-08-09T16:53:00Z</dcterms:modified>
</cp:coreProperties>
</file>